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479"/>
        <w:gridCol w:w="843"/>
        <w:gridCol w:w="703"/>
        <w:gridCol w:w="704"/>
        <w:gridCol w:w="2511"/>
        <w:gridCol w:w="842"/>
        <w:gridCol w:w="843"/>
        <w:gridCol w:w="703"/>
      </w:tblGrid>
      <w:tr w:rsidR="00D40657" w:rsidTr="00D40657">
        <w:tc>
          <w:tcPr>
            <w:tcW w:w="9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beforeLines="50" w:before="180" w:afterLines="50" w:after="180" w:line="3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國立政治大學商學院</w:t>
            </w:r>
          </w:p>
          <w:p w:rsidR="00D40657" w:rsidRDefault="00D40657">
            <w:pPr>
              <w:adjustRightInd w:val="0"/>
              <w:snapToGrid w:val="0"/>
              <w:spacing w:beforeLines="50" w:before="180" w:afterLines="50" w:after="180" w:line="3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資訊管理學系學士班</w:t>
            </w:r>
            <w:r>
              <w:rPr>
                <w:rFonts w:ascii="Times New Roman" w:eastAsia="標楷體" w:hAnsi="Times New Roman"/>
                <w:b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畢業學分數</w:t>
            </w:r>
            <w:r>
              <w:rPr>
                <w:rFonts w:ascii="Times New Roman" w:eastAsia="標楷體" w:hAnsi="Times New Roman"/>
                <w:b/>
                <w:szCs w:val="24"/>
              </w:rPr>
              <w:t>128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姓名：</w:t>
            </w:r>
            <w:r>
              <w:rPr>
                <w:rFonts w:ascii="Times New Roman" w:eastAsia="標楷體" w:hAnsi="Times New Roman"/>
                <w:b/>
                <w:szCs w:val="24"/>
                <w:u w:val="single"/>
              </w:rPr>
              <w:t xml:space="preserve">                 </w:t>
            </w:r>
            <w:r>
              <w:rPr>
                <w:rFonts w:ascii="Times New Roman" w:eastAsia="標楷體" w:hAnsi="Times New Roman"/>
                <w:b/>
                <w:szCs w:val="24"/>
              </w:rPr>
              <w:t xml:space="preserve">                               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學號：</w:t>
            </w:r>
            <w:r>
              <w:rPr>
                <w:rFonts w:ascii="Times New Roman" w:eastAsia="標楷體" w:hAnsi="Times New Roman"/>
                <w:b/>
                <w:szCs w:val="24"/>
                <w:u w:val="single"/>
              </w:rPr>
              <w:t xml:space="preserve">                 </w:t>
            </w:r>
          </w:p>
        </w:tc>
      </w:tr>
      <w:tr w:rsidR="00D40657" w:rsidTr="00D40657">
        <w:tc>
          <w:tcPr>
            <w:tcW w:w="4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必修課程</w:t>
            </w:r>
            <w:r>
              <w:rPr>
                <w:rFonts w:ascii="Times New Roman" w:eastAsia="標楷體" w:hAnsi="Times New Roman"/>
                <w:b/>
                <w:szCs w:val="24"/>
              </w:rPr>
              <w:t>(57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選修課程</w:t>
            </w:r>
            <w:r>
              <w:rPr>
                <w:rFonts w:ascii="Times New Roman" w:eastAsia="標楷體" w:hAnsi="Times New Roman"/>
                <w:b/>
                <w:szCs w:val="24"/>
              </w:rPr>
              <w:t>(39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D40657" w:rsidTr="00D40657"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課程名稱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成績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備註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課程名稱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成績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備註</w:t>
            </w:r>
          </w:p>
        </w:tc>
      </w:tr>
      <w:tr w:rsidR="00D40657" w:rsidTr="00D40657"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szCs w:val="24"/>
              </w:rPr>
              <w:t>微積分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經濟學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szCs w:val="24"/>
              </w:rPr>
              <w:t>初級會計學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3.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4.</w:t>
            </w:r>
            <w:r>
              <w:rPr>
                <w:rFonts w:ascii="Times New Roman" w:eastAsia="標楷體" w:hAnsi="Times New Roman" w:hint="eastAsia"/>
                <w:szCs w:val="24"/>
              </w:rPr>
              <w:t>初級會計學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二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4.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</w:t>
            </w:r>
            <w:r>
              <w:rPr>
                <w:rFonts w:ascii="Times New Roman" w:eastAsia="標楷體" w:hAnsi="Times New Roman" w:hint="eastAsia"/>
                <w:szCs w:val="24"/>
              </w:rPr>
              <w:t>計算機概論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5.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6.</w:t>
            </w:r>
            <w:r>
              <w:rPr>
                <w:rFonts w:ascii="Times New Roman" w:eastAsia="標楷體" w:hAnsi="Times New Roman" w:hint="eastAsia"/>
                <w:szCs w:val="24"/>
              </w:rPr>
              <w:t>程式設計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6.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7.</w:t>
            </w:r>
            <w:r>
              <w:rPr>
                <w:rFonts w:ascii="Times New Roman" w:eastAsia="標楷體" w:hAnsi="Times New Roman" w:hint="eastAsia"/>
                <w:szCs w:val="24"/>
              </w:rPr>
              <w:t>管理學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7.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8.</w:t>
            </w:r>
            <w:r>
              <w:rPr>
                <w:rFonts w:ascii="Times New Roman" w:eastAsia="標楷體" w:hAnsi="Times New Roman" w:hint="eastAsia"/>
                <w:szCs w:val="24"/>
              </w:rPr>
              <w:t>程式設計二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8.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9.</w:t>
            </w:r>
            <w:r>
              <w:rPr>
                <w:rFonts w:ascii="Times New Roman" w:eastAsia="標楷體" w:hAnsi="Times New Roman" w:hint="eastAsia"/>
                <w:szCs w:val="24"/>
              </w:rPr>
              <w:t>統計學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9.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10.</w:t>
            </w:r>
            <w:r>
              <w:rPr>
                <w:rFonts w:ascii="Times New Roman" w:eastAsia="標楷體" w:hAnsi="Times New Roman" w:hint="eastAsia"/>
                <w:szCs w:val="24"/>
              </w:rPr>
              <w:t>商事法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10.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11.</w:t>
            </w:r>
            <w:r>
              <w:rPr>
                <w:rFonts w:ascii="Times New Roman" w:eastAsia="標楷體" w:hAnsi="Times New Roman" w:hint="eastAsia"/>
                <w:szCs w:val="24"/>
              </w:rPr>
              <w:t>資料結構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11.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12.</w:t>
            </w:r>
            <w:r>
              <w:rPr>
                <w:rFonts w:ascii="Times New Roman" w:eastAsia="標楷體" w:hAnsi="Times New Roman" w:hint="eastAsia"/>
                <w:szCs w:val="24"/>
              </w:rPr>
              <w:t>資訊管理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12.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13.</w:t>
            </w:r>
            <w:r>
              <w:rPr>
                <w:rFonts w:ascii="Times New Roman" w:eastAsia="標楷體" w:hAnsi="Times New Roman" w:hint="eastAsia"/>
                <w:szCs w:val="24"/>
              </w:rPr>
              <w:t>系統分析與設計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13.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14.</w:t>
            </w:r>
            <w:r>
              <w:rPr>
                <w:rFonts w:ascii="Times New Roman" w:eastAsia="標楷體" w:hAnsi="Times New Roman" w:hint="eastAsia"/>
                <w:szCs w:val="24"/>
              </w:rPr>
              <w:t>資料庫管理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14.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15.</w:t>
            </w:r>
            <w:r>
              <w:rPr>
                <w:rFonts w:ascii="Times New Roman" w:eastAsia="標楷體" w:hAnsi="Times New Roman" w:hint="eastAsia"/>
                <w:szCs w:val="24"/>
              </w:rPr>
              <w:t>管理科學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15.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16.</w:t>
            </w:r>
            <w:r>
              <w:rPr>
                <w:rFonts w:ascii="Times New Roman" w:eastAsia="標楷體" w:hAnsi="Times New Roman" w:hint="eastAsia"/>
                <w:szCs w:val="24"/>
              </w:rPr>
              <w:t>社會責任與倫理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16.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rPr>
          <w:trHeight w:val="686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17.</w:t>
            </w:r>
            <w:r>
              <w:rPr>
                <w:rFonts w:ascii="Times New Roman" w:eastAsia="標楷體" w:hAnsi="Times New Roman" w:hint="eastAsia"/>
                <w:szCs w:val="24"/>
              </w:rPr>
              <w:t>資訊系統專案設計</w:t>
            </w:r>
          </w:p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18.</w:t>
            </w:r>
            <w:r>
              <w:rPr>
                <w:rFonts w:ascii="Times New Roman" w:eastAsia="標楷體" w:hAnsi="Times New Roman" w:hint="eastAsia"/>
                <w:szCs w:val="24"/>
              </w:rPr>
              <w:t>企業資料通訊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17.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18.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  <w:b/>
                <w:u w:val="single"/>
              </w:rPr>
            </w:pPr>
            <w:r>
              <w:rPr>
                <w:rFonts w:ascii="Times New Roman" w:eastAsia="標楷體" w:hAnsi="Times New Roman"/>
                <w:szCs w:val="24"/>
              </w:rPr>
              <w:t>19.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szCs w:val="24"/>
              </w:rPr>
              <w:t>群修</w:t>
            </w:r>
            <w:proofErr w:type="gramEnd"/>
            <w:r>
              <w:rPr>
                <w:rFonts w:ascii="Times New Roman" w:eastAsia="標楷體" w:hAnsi="Times New Roman"/>
                <w:b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二擇</w:t>
            </w:r>
            <w:proofErr w:type="gramStart"/>
            <w:r>
              <w:rPr>
                <w:rFonts w:ascii="Times New Roman" w:eastAsia="標楷體" w:hAnsi="Times New Roman" w:hint="eastAsia"/>
                <w:b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szCs w:val="24"/>
              </w:rPr>
              <w:t>20.</w:t>
            </w:r>
            <w:r>
              <w:rPr>
                <w:rFonts w:ascii="Times New Roman" w:eastAsia="標楷體" w:hAnsi="Times New Roman"/>
                <w:b/>
                <w:szCs w:val="24"/>
                <w:u w:val="thick"/>
              </w:rPr>
              <w:t xml:space="preserve">                 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rPr>
          <w:trHeight w:val="300"/>
        </w:trPr>
        <w:tc>
          <w:tcPr>
            <w:tcW w:w="24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szCs w:val="24"/>
              </w:rPr>
              <w:t>產銷資訊系統</w:t>
            </w:r>
          </w:p>
          <w:p w:rsidR="00D40657" w:rsidRDefault="00D40657">
            <w:pPr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財會資訊系統</w:t>
            </w:r>
          </w:p>
          <w:p w:rsidR="00D40657" w:rsidRDefault="00D40657">
            <w:pPr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D40657" w:rsidRDefault="00D40657">
            <w:pPr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通識課程</w:t>
            </w:r>
            <w:r>
              <w:rPr>
                <w:rFonts w:ascii="Times New Roman" w:eastAsia="標楷體" w:hAnsi="Times New Roman"/>
                <w:b/>
                <w:szCs w:val="24"/>
              </w:rPr>
              <w:t>(28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與體育必修課</w:t>
            </w:r>
            <w:r>
              <w:rPr>
                <w:rFonts w:ascii="Times New Roman" w:eastAsia="標楷體" w:hAnsi="Times New Roman"/>
                <w:b/>
                <w:szCs w:val="24"/>
              </w:rPr>
              <w:t>(4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學分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語文通識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szCs w:val="24"/>
              </w:rPr>
              <w:t>中國語文通識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3-6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szCs w:val="24"/>
              </w:rPr>
              <w:t>外國語文通識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一般通識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szCs w:val="24"/>
              </w:rPr>
              <w:t>人文科學通識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3-7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szCs w:val="24"/>
              </w:rPr>
              <w:t>社會科學通識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3-7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adjustRightInd w:val="0"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szCs w:val="24"/>
              </w:rPr>
              <w:t>自然科學通識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3-7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657" w:rsidRDefault="00D40657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書院通識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0-3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  <w:tr w:rsidR="00D40657" w:rsidTr="00D40657"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57" w:rsidRDefault="00D40657">
            <w:pPr>
              <w:adjustRightInd w:val="0"/>
              <w:snapToGrid w:val="0"/>
              <w:spacing w:line="3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體育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657" w:rsidRDefault="00D40657">
            <w:pPr>
              <w:spacing w:line="3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657" w:rsidRDefault="00D40657">
            <w:pPr>
              <w:spacing w:line="3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□</w:t>
            </w:r>
          </w:p>
        </w:tc>
      </w:tr>
    </w:tbl>
    <w:p w:rsidR="00D40657" w:rsidRDefault="00D40657" w:rsidP="00D40657">
      <w:pPr>
        <w:jc w:val="right"/>
        <w:rPr>
          <w:rFonts w:ascii="Times New Roman" w:eastAsia="標楷體" w:hAnsi="Times New Roman"/>
          <w:b/>
          <w:kern w:val="0"/>
          <w:szCs w:val="24"/>
        </w:rPr>
      </w:pPr>
    </w:p>
    <w:p w:rsidR="00D40657" w:rsidRDefault="00D40657" w:rsidP="00D40657">
      <w:pPr>
        <w:jc w:val="right"/>
        <w:rPr>
          <w:rFonts w:hint="eastAsia"/>
        </w:rPr>
      </w:pPr>
      <w:r w:rsidRPr="00D40657">
        <w:rPr>
          <w:rFonts w:ascii="Times New Roman" w:eastAsia="標楷體" w:hAnsi="Times New Roman"/>
          <w:b/>
          <w:kern w:val="0"/>
          <w:szCs w:val="24"/>
        </w:rPr>
        <w:t>總學分數：</w:t>
      </w:r>
      <w:r>
        <w:rPr>
          <w:rFonts w:ascii="Times New Roman" w:eastAsia="標楷體" w:hAnsi="Times New Roman" w:hint="eastAsia"/>
          <w:b/>
          <w:kern w:val="0"/>
          <w:szCs w:val="24"/>
          <w:u w:val="single"/>
        </w:rPr>
        <w:t>128</w:t>
      </w:r>
      <w:r w:rsidRPr="00D40657">
        <w:rPr>
          <w:rFonts w:ascii="Times New Roman" w:eastAsia="標楷體" w:hAnsi="Times New Roman"/>
          <w:b/>
          <w:kern w:val="0"/>
          <w:szCs w:val="24"/>
          <w:u w:val="single"/>
        </w:rPr>
        <w:t>學分</w:t>
      </w:r>
      <w:bookmarkStart w:id="0" w:name="_GoBack"/>
      <w:bookmarkEnd w:id="0"/>
    </w:p>
    <w:sectPr w:rsidR="00D40657" w:rsidSect="00D406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657"/>
    <w:rsid w:val="007E445A"/>
    <w:rsid w:val="00D4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C2AE6-9B1F-442C-88AA-65A2CB6E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65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657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7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1</cp:revision>
  <dcterms:created xsi:type="dcterms:W3CDTF">2021-07-19T04:07:00Z</dcterms:created>
  <dcterms:modified xsi:type="dcterms:W3CDTF">2021-07-19T04:09:00Z</dcterms:modified>
</cp:coreProperties>
</file>